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14" w:rsidRDefault="00F16114" w:rsidP="00F16114">
      <w:pPr>
        <w:rPr>
          <w:b/>
          <w:color w:val="660033"/>
          <w:sz w:val="24"/>
          <w:szCs w:val="24"/>
          <w:lang w:val="es-ES"/>
        </w:rPr>
      </w:pPr>
      <w:r w:rsidRPr="006C68F8">
        <w:rPr>
          <w:rStyle w:val="Textoennegrita"/>
          <w:rFonts w:ascii="Calibri" w:eastAsia="Times New Roman" w:hAnsi="Calibri" w:cs="Times New Roman"/>
          <w:b w:val="0"/>
          <w:sz w:val="24"/>
          <w:szCs w:val="24"/>
          <w:lang w:val="es-ES" w:eastAsia="es-ES"/>
        </w:rPr>
        <w:t xml:space="preserve">          </w:t>
      </w:r>
      <w:r>
        <w:rPr>
          <w:b/>
          <w:color w:val="660033"/>
          <w:sz w:val="24"/>
          <w:szCs w:val="24"/>
          <w:lang w:val="es-ES"/>
        </w:rPr>
        <w:t>ÁREA DE ARTES ESCÉNICAS</w:t>
      </w:r>
    </w:p>
    <w:p w:rsidR="00F16114" w:rsidRDefault="00F16114" w:rsidP="00F16114">
      <w:pPr>
        <w:ind w:left="540"/>
        <w:rPr>
          <w:b/>
          <w:color w:val="660033"/>
          <w:sz w:val="24"/>
          <w:szCs w:val="24"/>
          <w:lang w:val="es-ES"/>
        </w:rPr>
      </w:pPr>
      <w:r>
        <w:rPr>
          <w:b/>
          <w:color w:val="660033"/>
          <w:sz w:val="24"/>
          <w:szCs w:val="24"/>
          <w:lang w:val="es-ES"/>
        </w:rPr>
        <w:t>AYUNTAMIENTO DE MÓSTOLES</w:t>
      </w:r>
    </w:p>
    <w:p w:rsidR="00F16114" w:rsidRDefault="00F16114" w:rsidP="00F16114">
      <w:pPr>
        <w:rPr>
          <w:lang w:val="es-ES"/>
        </w:rPr>
      </w:pPr>
    </w:p>
    <w:tbl>
      <w:tblPr>
        <w:tblW w:w="10312" w:type="dxa"/>
        <w:tblInd w:w="671" w:type="dxa"/>
        <w:tblBorders>
          <w:top w:val="single" w:sz="4" w:space="0" w:color="948A54"/>
          <w:bottom w:val="single" w:sz="4" w:space="0" w:color="948A54"/>
          <w:insideH w:val="single" w:sz="4" w:space="0" w:color="948A54"/>
          <w:insideV w:val="single" w:sz="4" w:space="0" w:color="948A54"/>
        </w:tblBorders>
        <w:tblCellMar>
          <w:top w:w="14" w:type="dxa"/>
          <w:left w:w="86" w:type="dxa"/>
          <w:bottom w:w="14" w:type="dxa"/>
          <w:right w:w="86" w:type="dxa"/>
        </w:tblCellMar>
        <w:tblLook w:val="04A0"/>
      </w:tblPr>
      <w:tblGrid>
        <w:gridCol w:w="1124"/>
        <w:gridCol w:w="195"/>
        <w:gridCol w:w="896"/>
        <w:gridCol w:w="547"/>
        <w:gridCol w:w="506"/>
        <w:gridCol w:w="463"/>
        <w:gridCol w:w="1073"/>
        <w:gridCol w:w="665"/>
        <w:gridCol w:w="1180"/>
        <w:gridCol w:w="266"/>
        <w:gridCol w:w="727"/>
        <w:gridCol w:w="244"/>
        <w:gridCol w:w="401"/>
        <w:gridCol w:w="15"/>
        <w:gridCol w:w="729"/>
        <w:gridCol w:w="693"/>
        <w:gridCol w:w="588"/>
      </w:tblGrid>
      <w:tr w:rsidR="00F16114" w:rsidTr="00F16114">
        <w:trPr>
          <w:trHeight w:val="290"/>
        </w:trPr>
        <w:tc>
          <w:tcPr>
            <w:tcW w:w="10312" w:type="dxa"/>
            <w:gridSpan w:val="17"/>
            <w:tcBorders>
              <w:top w:val="single" w:sz="4" w:space="0" w:color="948A54"/>
              <w:left w:val="nil"/>
              <w:bottom w:val="single" w:sz="4" w:space="0" w:color="948A54"/>
              <w:right w:val="nil"/>
            </w:tcBorders>
            <w:shd w:val="clear" w:color="auto" w:fill="948A54"/>
            <w:vAlign w:val="center"/>
            <w:hideMark/>
          </w:tcPr>
          <w:p w:rsidR="00F16114" w:rsidRDefault="00F16114" w:rsidP="00B169F7">
            <w:pPr>
              <w:pStyle w:val="Ttulo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DATOS DEL GRUPO</w:t>
            </w:r>
          </w:p>
        </w:tc>
      </w:tr>
      <w:tr w:rsidR="00F16114" w:rsidTr="00F16114">
        <w:trPr>
          <w:trHeight w:val="405"/>
        </w:trPr>
        <w:tc>
          <w:tcPr>
            <w:tcW w:w="2215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87852F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NOMBRE DEL GRUPO</w:t>
            </w:r>
          </w:p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 </w:t>
            </w:r>
          </w:p>
          <w:p w:rsidR="00F16114" w:rsidRDefault="00F16114" w:rsidP="00B169F7">
            <w:pPr>
              <w:rPr>
                <w:b/>
              </w:rPr>
            </w:pPr>
          </w:p>
        </w:tc>
        <w:tc>
          <w:tcPr>
            <w:tcW w:w="8097" w:type="dxa"/>
            <w:gridSpan w:val="14"/>
            <w:tcBorders>
              <w:top w:val="single" w:sz="4" w:space="0" w:color="948A54"/>
              <w:left w:val="single" w:sz="4" w:space="0" w:color="87852F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  <w:p w:rsidR="00F16114" w:rsidRDefault="00F16114" w:rsidP="00B169F7">
            <w:pPr>
              <w:rPr>
                <w:b/>
              </w:rPr>
            </w:pPr>
          </w:p>
          <w:p w:rsidR="00F16114" w:rsidRDefault="00F16114" w:rsidP="00B169F7">
            <w:pPr>
              <w:rPr>
                <w:b/>
              </w:rPr>
            </w:pPr>
          </w:p>
        </w:tc>
      </w:tr>
      <w:tr w:rsidR="00F16114" w:rsidTr="00F16114">
        <w:trPr>
          <w:trHeight w:val="405"/>
        </w:trPr>
        <w:tc>
          <w:tcPr>
            <w:tcW w:w="2215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87852F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  <w:lang w:val="es-ES"/>
              </w:rPr>
              <w:t>PERSONA DE CONTACTO</w:t>
            </w:r>
          </w:p>
        </w:tc>
        <w:tc>
          <w:tcPr>
            <w:tcW w:w="8097" w:type="dxa"/>
            <w:gridSpan w:val="14"/>
            <w:tcBorders>
              <w:top w:val="single" w:sz="4" w:space="0" w:color="948A54"/>
              <w:left w:val="single" w:sz="4" w:space="0" w:color="87852F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</w:tr>
      <w:tr w:rsidR="00F16114" w:rsidTr="00F16114">
        <w:trPr>
          <w:trHeight w:val="405"/>
        </w:trPr>
        <w:tc>
          <w:tcPr>
            <w:tcW w:w="1124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9188" w:type="dxa"/>
            <w:gridSpan w:val="16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</w:tr>
      <w:tr w:rsidR="00F16114" w:rsidTr="00F16114">
        <w:trPr>
          <w:trHeight w:val="405"/>
        </w:trPr>
        <w:tc>
          <w:tcPr>
            <w:tcW w:w="1319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POBLACIÓN</w:t>
            </w:r>
          </w:p>
        </w:tc>
        <w:tc>
          <w:tcPr>
            <w:tcW w:w="5596" w:type="dxa"/>
            <w:gridSpan w:val="8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CÓDIGO POSTAL</w:t>
            </w:r>
          </w:p>
        </w:tc>
        <w:tc>
          <w:tcPr>
            <w:tcW w:w="2426" w:type="dxa"/>
            <w:gridSpan w:val="5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</w:tr>
      <w:tr w:rsidR="00F16114" w:rsidTr="00F16114">
        <w:trPr>
          <w:trHeight w:val="405"/>
        </w:trPr>
        <w:tc>
          <w:tcPr>
            <w:tcW w:w="3268" w:type="dxa"/>
            <w:gridSpan w:val="5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DIRECCIÓN DE CORREO ELECTRÓNICO</w:t>
            </w:r>
          </w:p>
        </w:tc>
        <w:tc>
          <w:tcPr>
            <w:tcW w:w="7044" w:type="dxa"/>
            <w:gridSpan w:val="1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</w:tr>
      <w:tr w:rsidR="00F16114" w:rsidTr="00F16114">
        <w:trPr>
          <w:trHeight w:val="405"/>
        </w:trPr>
        <w:tc>
          <w:tcPr>
            <w:tcW w:w="1124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MÓVIL</w:t>
            </w:r>
          </w:p>
        </w:tc>
        <w:tc>
          <w:tcPr>
            <w:tcW w:w="2607" w:type="dxa"/>
            <w:gridSpan w:val="5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  <w:lang w:val="es-ES"/>
              </w:rPr>
            </w:pPr>
            <w:r>
              <w:rPr>
                <w:b/>
              </w:rPr>
              <w:t>TELÉFONO</w:t>
            </w:r>
          </w:p>
        </w:tc>
        <w:tc>
          <w:tcPr>
            <w:tcW w:w="1845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:rsidR="00F16114" w:rsidRDefault="00F16114" w:rsidP="00B169F7">
            <w:pPr>
              <w:rPr>
                <w:b/>
                <w:lang w:val="es-ES"/>
              </w:rPr>
            </w:pPr>
          </w:p>
        </w:tc>
        <w:tc>
          <w:tcPr>
            <w:tcW w:w="1653" w:type="dxa"/>
            <w:gridSpan w:val="5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2010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</w:tr>
      <w:tr w:rsidR="00F16114" w:rsidTr="00F16114">
        <w:trPr>
          <w:trHeight w:val="405"/>
        </w:trPr>
        <w:tc>
          <w:tcPr>
            <w:tcW w:w="1319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WEB/BLOG</w:t>
            </w:r>
          </w:p>
        </w:tc>
        <w:tc>
          <w:tcPr>
            <w:tcW w:w="8993" w:type="dxa"/>
            <w:gridSpan w:val="15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pPr>
              <w:rPr>
                <w:b/>
                <w:lang w:val="es-ES"/>
              </w:rPr>
            </w:pPr>
          </w:p>
        </w:tc>
      </w:tr>
      <w:tr w:rsidR="00F16114" w:rsidTr="00F16114">
        <w:trPr>
          <w:trHeight w:val="405"/>
        </w:trPr>
        <w:tc>
          <w:tcPr>
            <w:tcW w:w="2762" w:type="dxa"/>
            <w:gridSpan w:val="4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IDENTIFICACIÓN FISCAL (CIF)</w:t>
            </w:r>
          </w:p>
        </w:tc>
        <w:tc>
          <w:tcPr>
            <w:tcW w:w="2707" w:type="dxa"/>
            <w:gridSpan w:val="4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:rsidR="00F16114" w:rsidRDefault="00F16114" w:rsidP="00B169F7">
            <w:pPr>
              <w:rPr>
                <w:b/>
                <w:lang w:val="es-ES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EXENCIÓN DE IVA</w:t>
            </w:r>
          </w:p>
        </w:tc>
        <w:tc>
          <w:tcPr>
            <w:tcW w:w="645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SÍ  </w:t>
            </w:r>
          </w:p>
        </w:tc>
        <w:tc>
          <w:tcPr>
            <w:tcW w:w="744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  <w:tc>
          <w:tcPr>
            <w:tcW w:w="693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NO  </w:t>
            </w:r>
          </w:p>
        </w:tc>
        <w:tc>
          <w:tcPr>
            <w:tcW w:w="58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/>
        </w:tc>
      </w:tr>
    </w:tbl>
    <w:p w:rsidR="00F16114" w:rsidRDefault="00F16114" w:rsidP="00F16114"/>
    <w:p w:rsidR="00F16114" w:rsidRDefault="00F16114" w:rsidP="00F16114"/>
    <w:tbl>
      <w:tblPr>
        <w:tblW w:w="10444" w:type="dxa"/>
        <w:tblInd w:w="611" w:type="dxa"/>
        <w:tblBorders>
          <w:top w:val="single" w:sz="4" w:space="0" w:color="948A54"/>
          <w:bottom w:val="single" w:sz="4" w:space="0" w:color="948A54"/>
          <w:insideH w:val="single" w:sz="4" w:space="0" w:color="948A54"/>
          <w:insideV w:val="single" w:sz="4" w:space="0" w:color="948A54"/>
        </w:tblBorders>
        <w:tblCellMar>
          <w:top w:w="14" w:type="dxa"/>
          <w:left w:w="86" w:type="dxa"/>
          <w:bottom w:w="14" w:type="dxa"/>
          <w:right w:w="86" w:type="dxa"/>
        </w:tblCellMar>
        <w:tblLook w:val="04A0"/>
      </w:tblPr>
      <w:tblGrid>
        <w:gridCol w:w="1118"/>
        <w:gridCol w:w="3715"/>
        <w:gridCol w:w="245"/>
        <w:gridCol w:w="1895"/>
        <w:gridCol w:w="787"/>
        <w:gridCol w:w="677"/>
        <w:gridCol w:w="694"/>
        <w:gridCol w:w="628"/>
        <w:gridCol w:w="685"/>
      </w:tblGrid>
      <w:tr w:rsidR="00F16114" w:rsidTr="00F16114">
        <w:trPr>
          <w:trHeight w:val="302"/>
        </w:trPr>
        <w:tc>
          <w:tcPr>
            <w:tcW w:w="10444" w:type="dxa"/>
            <w:gridSpan w:val="9"/>
            <w:tcBorders>
              <w:top w:val="single" w:sz="4" w:space="0" w:color="948A54"/>
              <w:left w:val="nil"/>
              <w:bottom w:val="single" w:sz="4" w:space="0" w:color="948A54"/>
              <w:right w:val="nil"/>
            </w:tcBorders>
            <w:shd w:val="clear" w:color="auto" w:fill="948A54"/>
            <w:vAlign w:val="center"/>
            <w:hideMark/>
          </w:tcPr>
          <w:p w:rsidR="00F16114" w:rsidRDefault="00F16114" w:rsidP="00B169F7">
            <w:pPr>
              <w:pStyle w:val="Ttulo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DATOS DEL espectáculo</w:t>
            </w:r>
          </w:p>
        </w:tc>
      </w:tr>
      <w:tr w:rsidR="00F16114" w:rsidTr="00F16114">
        <w:trPr>
          <w:trHeight w:val="424"/>
        </w:trPr>
        <w:tc>
          <w:tcPr>
            <w:tcW w:w="1118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9326" w:type="dxa"/>
            <w:gridSpan w:val="8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r>
              <w:t> </w:t>
            </w:r>
          </w:p>
          <w:p w:rsidR="00F16114" w:rsidRDefault="00F16114" w:rsidP="00B169F7"/>
        </w:tc>
      </w:tr>
      <w:tr w:rsidR="00F16114" w:rsidTr="00F16114">
        <w:trPr>
          <w:trHeight w:val="424"/>
        </w:trPr>
        <w:tc>
          <w:tcPr>
            <w:tcW w:w="1118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9326" w:type="dxa"/>
            <w:gridSpan w:val="8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/>
        </w:tc>
      </w:tr>
      <w:tr w:rsidR="00F16114" w:rsidTr="00F16114">
        <w:trPr>
          <w:trHeight w:val="424"/>
        </w:trPr>
        <w:tc>
          <w:tcPr>
            <w:tcW w:w="1118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GÉNERO</w:t>
            </w:r>
          </w:p>
        </w:tc>
        <w:tc>
          <w:tcPr>
            <w:tcW w:w="9326" w:type="dxa"/>
            <w:gridSpan w:val="8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/>
        </w:tc>
      </w:tr>
      <w:tr w:rsidR="00F16114" w:rsidTr="00F16114">
        <w:trPr>
          <w:trHeight w:val="424"/>
        </w:trPr>
        <w:tc>
          <w:tcPr>
            <w:tcW w:w="1118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SINOPSIS</w:t>
            </w:r>
          </w:p>
        </w:tc>
        <w:tc>
          <w:tcPr>
            <w:tcW w:w="9326" w:type="dxa"/>
            <w:gridSpan w:val="8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  <w:p w:rsidR="00F16114" w:rsidRDefault="00F16114" w:rsidP="00B169F7"/>
        </w:tc>
      </w:tr>
      <w:tr w:rsidR="00F16114" w:rsidTr="00F16114">
        <w:trPr>
          <w:trHeight w:val="424"/>
        </w:trPr>
        <w:tc>
          <w:tcPr>
            <w:tcW w:w="1118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Nº DE TÉCNICOS</w:t>
            </w:r>
          </w:p>
        </w:tc>
        <w:tc>
          <w:tcPr>
            <w:tcW w:w="3715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:rsidR="00F16114" w:rsidRDefault="00F16114" w:rsidP="00B169F7">
            <w:pPr>
              <w:rPr>
                <w:b/>
                <w:lang w:val="es-E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Nº DE ACTORES</w:t>
            </w:r>
          </w:p>
        </w:tc>
        <w:tc>
          <w:tcPr>
            <w:tcW w:w="3471" w:type="dxa"/>
            <w:gridSpan w:val="5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/>
        </w:tc>
      </w:tr>
      <w:tr w:rsidR="00F16114" w:rsidTr="00F16114">
        <w:trPr>
          <w:trHeight w:val="424"/>
        </w:trPr>
        <w:tc>
          <w:tcPr>
            <w:tcW w:w="1118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hideMark/>
          </w:tcPr>
          <w:p w:rsidR="00F16114" w:rsidRDefault="00F16114" w:rsidP="00B169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REPARTO</w:t>
            </w:r>
          </w:p>
        </w:tc>
        <w:tc>
          <w:tcPr>
            <w:tcW w:w="9326" w:type="dxa"/>
            <w:gridSpan w:val="8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  <w:p w:rsidR="00F16114" w:rsidRDefault="00F16114" w:rsidP="00B169F7">
            <w:pPr>
              <w:rPr>
                <w:lang w:val="es-ES"/>
              </w:rPr>
            </w:pPr>
          </w:p>
        </w:tc>
      </w:tr>
      <w:tr w:rsidR="00F16114" w:rsidTr="00F16114">
        <w:trPr>
          <w:trHeight w:val="424"/>
        </w:trPr>
        <w:tc>
          <w:tcPr>
            <w:tcW w:w="1118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DURACIÓN</w:t>
            </w:r>
          </w:p>
        </w:tc>
        <w:tc>
          <w:tcPr>
            <w:tcW w:w="3960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:rsidR="00F16114" w:rsidRDefault="00F16114" w:rsidP="00B169F7">
            <w:pPr>
              <w:rPr>
                <w:lang w:val="es-ES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INTERMEDIO</w:t>
            </w:r>
          </w:p>
        </w:tc>
        <w:tc>
          <w:tcPr>
            <w:tcW w:w="677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SÍ  </w:t>
            </w:r>
          </w:p>
        </w:tc>
        <w:tc>
          <w:tcPr>
            <w:tcW w:w="694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  <w:tc>
          <w:tcPr>
            <w:tcW w:w="628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vAlign w:val="center"/>
            <w:hideMark/>
          </w:tcPr>
          <w:p w:rsidR="00F16114" w:rsidRDefault="00F16114" w:rsidP="00B169F7">
            <w:pPr>
              <w:rPr>
                <w:b/>
              </w:rPr>
            </w:pPr>
            <w:r>
              <w:rPr>
                <w:b/>
              </w:rPr>
              <w:t>NO  </w:t>
            </w:r>
          </w:p>
        </w:tc>
        <w:tc>
          <w:tcPr>
            <w:tcW w:w="685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nil"/>
            </w:tcBorders>
            <w:vAlign w:val="center"/>
          </w:tcPr>
          <w:p w:rsidR="00F16114" w:rsidRDefault="00F16114" w:rsidP="00B169F7">
            <w:pPr>
              <w:rPr>
                <w:b/>
              </w:rPr>
            </w:pPr>
          </w:p>
        </w:tc>
      </w:tr>
    </w:tbl>
    <w:p w:rsidR="00F16114" w:rsidRDefault="00F16114" w:rsidP="00F16114"/>
    <w:p w:rsidR="00F16114" w:rsidRDefault="00F16114" w:rsidP="00F16114"/>
    <w:p w:rsidR="006C68F8" w:rsidRPr="00F16114" w:rsidRDefault="006C68F8" w:rsidP="006C68F8">
      <w:pPr>
        <w:pStyle w:val="body1"/>
        <w:spacing w:line="180" w:lineRule="exact"/>
        <w:ind w:left="567"/>
        <w:jc w:val="both"/>
      </w:pPr>
      <w:r>
        <w:rPr>
          <w:rFonts w:ascii="Arial" w:hAnsi="Arial" w:cs="Arial"/>
          <w:color w:val="auto"/>
          <w:sz w:val="16"/>
          <w:szCs w:val="16"/>
        </w:rPr>
        <w:t>Conforme  al Art. 5 de la ley Org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á</w:t>
      </w:r>
      <w:r>
        <w:rPr>
          <w:rFonts w:ascii="Arial" w:hAnsi="Arial" w:cs="Arial"/>
          <w:color w:val="auto"/>
          <w:sz w:val="16"/>
          <w:szCs w:val="16"/>
        </w:rPr>
        <w:t>nica 15/1999, de 13 de diciembre de Protecci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ó</w:t>
      </w:r>
      <w:r>
        <w:rPr>
          <w:rFonts w:ascii="Arial" w:hAnsi="Arial" w:cs="Arial"/>
          <w:color w:val="auto"/>
          <w:sz w:val="16"/>
          <w:szCs w:val="16"/>
        </w:rPr>
        <w:t>n de Datos de Car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á</w:t>
      </w:r>
      <w:r>
        <w:rPr>
          <w:rFonts w:ascii="Arial" w:hAnsi="Arial" w:cs="Arial"/>
          <w:color w:val="auto"/>
          <w:sz w:val="16"/>
          <w:szCs w:val="16"/>
        </w:rPr>
        <w:t>cter Personal (LOPD), le informamos que sus datos personales ser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á</w:t>
      </w:r>
      <w:r>
        <w:rPr>
          <w:rFonts w:ascii="Arial" w:hAnsi="Arial" w:cs="Arial"/>
          <w:color w:val="auto"/>
          <w:sz w:val="16"/>
          <w:szCs w:val="16"/>
        </w:rPr>
        <w:t>n incorporados al fichero “</w:t>
      </w:r>
      <w:r>
        <w:rPr>
          <w:rFonts w:ascii="Arial" w:hAnsi="Arial" w:cs="Arial"/>
          <w:b/>
          <w:color w:val="auto"/>
          <w:sz w:val="16"/>
          <w:szCs w:val="16"/>
        </w:rPr>
        <w:t>CULTURA</w:t>
      </w:r>
      <w:r>
        <w:rPr>
          <w:rFonts w:ascii="Arial" w:hAnsi="Arial" w:cs="Arial"/>
          <w:color w:val="auto"/>
          <w:sz w:val="16"/>
          <w:szCs w:val="16"/>
        </w:rPr>
        <w:t xml:space="preserve">” 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ú</w:t>
      </w:r>
      <w:r>
        <w:rPr>
          <w:rFonts w:ascii="Arial" w:hAnsi="Arial" w:cs="Arial"/>
          <w:color w:val="auto"/>
          <w:sz w:val="16"/>
          <w:szCs w:val="16"/>
        </w:rPr>
        <w:t>nico destinatario de la informaci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ó</w:t>
      </w:r>
      <w:r>
        <w:rPr>
          <w:rFonts w:ascii="Arial" w:hAnsi="Arial" w:cs="Arial"/>
          <w:color w:val="auto"/>
          <w:sz w:val="16"/>
          <w:szCs w:val="16"/>
        </w:rPr>
        <w:t>n, cuya finalidad es la  organización  y gestión  de los participantes en actividades organizadas por el Ayuntamiento de Móstoles relacionadas con el teatro, la música y actividades culturales en general consintiendo usted expresamente. En cualquier momento puede ejecutar sus derechos de acceso, rectificaci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ó</w:t>
      </w:r>
      <w:r>
        <w:rPr>
          <w:rFonts w:ascii="Arial" w:hAnsi="Arial" w:cs="Arial"/>
          <w:color w:val="auto"/>
          <w:sz w:val="16"/>
          <w:szCs w:val="16"/>
        </w:rPr>
        <w:t>n, cancelaci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ó</w:t>
      </w:r>
      <w:r>
        <w:rPr>
          <w:rFonts w:ascii="Arial" w:hAnsi="Arial" w:cs="Arial"/>
          <w:color w:val="auto"/>
          <w:sz w:val="16"/>
          <w:szCs w:val="16"/>
        </w:rPr>
        <w:t>n y oposici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ó</w:t>
      </w:r>
      <w:r>
        <w:rPr>
          <w:rFonts w:ascii="Arial" w:hAnsi="Arial" w:cs="Arial"/>
          <w:color w:val="auto"/>
          <w:sz w:val="16"/>
          <w:szCs w:val="16"/>
        </w:rPr>
        <w:t>n en el Teatro del Bosque (Avd. de Portugal 57, 28934 M</w:t>
      </w:r>
      <w:r>
        <w:rPr>
          <w:rFonts w:ascii="Arial Unicode MS" w:eastAsia="Arial Unicode MS" w:hAnsi="Arial Unicode MS" w:cs="Arial Unicode MS" w:hint="eastAsia"/>
          <w:color w:val="auto"/>
          <w:sz w:val="16"/>
          <w:szCs w:val="16"/>
        </w:rPr>
        <w:t>ó</w:t>
      </w:r>
      <w:r>
        <w:rPr>
          <w:rFonts w:ascii="Arial" w:hAnsi="Arial" w:cs="Arial"/>
          <w:color w:val="auto"/>
          <w:sz w:val="16"/>
          <w:szCs w:val="16"/>
        </w:rPr>
        <w:t xml:space="preserve">stoles, Madrid)  o en </w:t>
      </w:r>
      <w:hyperlink r:id="rId7" w:history="1">
        <w:r>
          <w:rPr>
            <w:rStyle w:val="Hipervnculo"/>
            <w:rFonts w:ascii="Tahoma" w:hAnsi="Tahoma" w:cs="Tahoma"/>
            <w:color w:val="800000"/>
            <w:sz w:val="16"/>
            <w:szCs w:val="16"/>
          </w:rPr>
          <w:t>aescena@mostoles.es</w:t>
        </w:r>
      </w:hyperlink>
      <w:r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BB63B7" w:rsidRPr="00F16114" w:rsidRDefault="00BB63B7" w:rsidP="007D1214">
      <w:pPr>
        <w:jc w:val="both"/>
        <w:rPr>
          <w:lang w:val="es-ES"/>
        </w:rPr>
      </w:pPr>
    </w:p>
    <w:sectPr w:rsidR="00BB63B7" w:rsidRPr="00F16114" w:rsidSect="00330715">
      <w:headerReference w:type="default" r:id="rId8"/>
      <w:pgSz w:w="11906" w:h="16838"/>
      <w:pgMar w:top="284" w:right="140" w:bottom="284" w:left="142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FF" w:rsidRDefault="007F35FF" w:rsidP="007D1214">
      <w:r>
        <w:separator/>
      </w:r>
    </w:p>
  </w:endnote>
  <w:endnote w:type="continuationSeparator" w:id="0">
    <w:p w:rsidR="007F35FF" w:rsidRDefault="007F35FF" w:rsidP="007D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FF" w:rsidRDefault="007F35FF" w:rsidP="007D1214">
      <w:r>
        <w:separator/>
      </w:r>
    </w:p>
  </w:footnote>
  <w:footnote w:type="continuationSeparator" w:id="0">
    <w:p w:rsidR="007F35FF" w:rsidRDefault="007F35FF" w:rsidP="007D1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14" w:rsidRDefault="007D1214" w:rsidP="007D1214">
    <w:pPr>
      <w:pStyle w:val="Encabezado"/>
      <w:rPr>
        <w:noProof/>
        <w:lang w:eastAsia="es-ES"/>
      </w:rPr>
    </w:pPr>
  </w:p>
  <w:p w:rsidR="007D1214" w:rsidRPr="007D1214" w:rsidRDefault="00330715" w:rsidP="007D1214">
    <w:pPr>
      <w:pStyle w:val="Encabezado"/>
    </w:pPr>
    <w:r>
      <w:rPr>
        <w:noProof/>
        <w:lang w:eastAsia="es-ES"/>
      </w:rPr>
      <w:drawing>
        <wp:inline distT="0" distB="0" distL="0" distR="0">
          <wp:extent cx="7238539" cy="857362"/>
          <wp:effectExtent l="19050" t="0" r="461" b="0"/>
          <wp:docPr id="1" name="0 Imagen" descr="MARCA AGUA AFICIONADO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AGUA AFICIONADO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7039" cy="858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D1214"/>
    <w:rsid w:val="000943A1"/>
    <w:rsid w:val="00294AB8"/>
    <w:rsid w:val="00330715"/>
    <w:rsid w:val="00485583"/>
    <w:rsid w:val="005D1113"/>
    <w:rsid w:val="006C68F8"/>
    <w:rsid w:val="007D1214"/>
    <w:rsid w:val="007F35FF"/>
    <w:rsid w:val="00996088"/>
    <w:rsid w:val="00A204C8"/>
    <w:rsid w:val="00A34208"/>
    <w:rsid w:val="00AF202E"/>
    <w:rsid w:val="00BB5171"/>
    <w:rsid w:val="00BB63B7"/>
    <w:rsid w:val="00C25C74"/>
    <w:rsid w:val="00C57ED9"/>
    <w:rsid w:val="00D36C5A"/>
    <w:rsid w:val="00D97E1D"/>
    <w:rsid w:val="00DD110C"/>
    <w:rsid w:val="00F16114"/>
    <w:rsid w:val="00F3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14"/>
    <w:pPr>
      <w:spacing w:after="0" w:line="240" w:lineRule="auto"/>
    </w:pPr>
    <w:rPr>
      <w:rFonts w:ascii="Tahoma" w:eastAsia="SimSun" w:hAnsi="Tahoma" w:cs="Tahoma"/>
      <w:sz w:val="16"/>
      <w:szCs w:val="16"/>
      <w:lang w:val="en-GB" w:eastAsia="zh-CN"/>
    </w:rPr>
  </w:style>
  <w:style w:type="paragraph" w:styleId="Ttulo2">
    <w:name w:val="heading 2"/>
    <w:basedOn w:val="Normal"/>
    <w:next w:val="Normal"/>
    <w:link w:val="Ttulo2Car"/>
    <w:unhideWhenUsed/>
    <w:qFormat/>
    <w:rsid w:val="00F16114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C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7D12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1214"/>
  </w:style>
  <w:style w:type="paragraph" w:styleId="Piedepgina">
    <w:name w:val="footer"/>
    <w:basedOn w:val="Normal"/>
    <w:link w:val="PiedepginaCar"/>
    <w:uiPriority w:val="99"/>
    <w:semiHidden/>
    <w:unhideWhenUsed/>
    <w:rsid w:val="007D12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D1214"/>
  </w:style>
  <w:style w:type="paragraph" w:styleId="Textodeglobo">
    <w:name w:val="Balloon Text"/>
    <w:basedOn w:val="Normal"/>
    <w:link w:val="TextodegloboCar"/>
    <w:uiPriority w:val="99"/>
    <w:semiHidden/>
    <w:unhideWhenUsed/>
    <w:rsid w:val="007D1214"/>
    <w:rPr>
      <w:rFonts w:eastAsiaTheme="minorHAnsi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21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D1214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1214"/>
    <w:rPr>
      <w:rFonts w:eastAsiaTheme="minorEastAsia"/>
    </w:rPr>
  </w:style>
  <w:style w:type="character" w:styleId="Textoennegrita">
    <w:name w:val="Strong"/>
    <w:basedOn w:val="Fuentedeprrafopredeter"/>
    <w:qFormat/>
    <w:rsid w:val="007D1214"/>
    <w:rPr>
      <w:b/>
      <w:bCs/>
    </w:rPr>
  </w:style>
  <w:style w:type="character" w:customStyle="1" w:styleId="Ttulo2Car">
    <w:name w:val="Título 2 Car"/>
    <w:basedOn w:val="Fuentedeprrafopredeter"/>
    <w:link w:val="Ttulo2"/>
    <w:rsid w:val="00F16114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character" w:styleId="Hipervnculo">
    <w:name w:val="Hyperlink"/>
    <w:basedOn w:val="Fuentedeprrafopredeter"/>
    <w:semiHidden/>
    <w:unhideWhenUsed/>
    <w:rsid w:val="00F16114"/>
    <w:rPr>
      <w:color w:val="0000FF"/>
      <w:u w:val="single"/>
    </w:rPr>
  </w:style>
  <w:style w:type="paragraph" w:customStyle="1" w:styleId="body1">
    <w:name w:val="body1"/>
    <w:basedOn w:val="Normal"/>
    <w:rsid w:val="00F16114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escena@mostoles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río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Brí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DB5F-6F5A-4EC9-A8D1-20373942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MOstoles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MBAROC</dc:creator>
  <cp:keywords/>
  <dc:description/>
  <cp:lastModifiedBy>MBAROC</cp:lastModifiedBy>
  <cp:revision>2</cp:revision>
  <dcterms:created xsi:type="dcterms:W3CDTF">2016-09-26T12:11:00Z</dcterms:created>
  <dcterms:modified xsi:type="dcterms:W3CDTF">2016-09-26T12:11:00Z</dcterms:modified>
</cp:coreProperties>
</file>